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AB" w:rsidRPr="00EE3AD2" w:rsidRDefault="00F663AB" w:rsidP="003E018F">
      <w:pPr>
        <w:spacing w:before="34"/>
        <w:ind w:left="1560" w:right="616" w:hanging="519"/>
        <w:jc w:val="center"/>
        <w:rPr>
          <w:rFonts w:asciiTheme="minorEastAsia" w:hAnsiTheme="minorEastAsia" w:cs="Adobe 仿宋 Std R"/>
          <w:b/>
          <w:kern w:val="0"/>
          <w:sz w:val="30"/>
          <w:szCs w:val="30"/>
        </w:rPr>
      </w:pPr>
      <w:r w:rsidRPr="00EE3AD2">
        <w:rPr>
          <w:rFonts w:asciiTheme="minorEastAsia" w:hAnsiTheme="minorEastAsia" w:cs="Adobe 仿宋 Std R" w:hint="eastAsia"/>
          <w:b/>
          <w:color w:val="231F20"/>
          <w:spacing w:val="-7"/>
          <w:w w:val="102"/>
          <w:kern w:val="0"/>
          <w:sz w:val="30"/>
          <w:szCs w:val="30"/>
        </w:rPr>
        <w:t>东南大学三好学生、三好学生标兵、 优秀学生干部评选实施办法</w:t>
      </w:r>
    </w:p>
    <w:p w:rsidR="00F663AB" w:rsidRPr="00F663AB" w:rsidRDefault="00F663AB" w:rsidP="003E018F">
      <w:pPr>
        <w:spacing w:before="8"/>
        <w:jc w:val="left"/>
        <w:rPr>
          <w:rFonts w:ascii="仿宋_GB2312" w:eastAsia="仿宋_GB2312" w:hAnsi="Calibri" w:cs="Times New Roman"/>
          <w:kern w:val="0"/>
          <w:sz w:val="24"/>
          <w:szCs w:val="24"/>
        </w:rPr>
      </w:pPr>
    </w:p>
    <w:p w:rsidR="00F663AB" w:rsidRPr="00EE3AD2" w:rsidRDefault="00F663AB" w:rsidP="003E018F">
      <w:pPr>
        <w:ind w:right="47" w:firstLineChars="200" w:firstLine="588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为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了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树立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学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生中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的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先进典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型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，充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分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发挥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榜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样作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用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，</w:t>
      </w:r>
      <w:bookmarkStart w:id="0" w:name="_GoBack"/>
      <w:bookmarkEnd w:id="0"/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特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制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定本办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法。</w:t>
      </w:r>
    </w:p>
    <w:p w:rsidR="00F663AB" w:rsidRPr="00EE3AD2" w:rsidRDefault="00F663AB" w:rsidP="00E857EA">
      <w:pPr>
        <w:ind w:right="-20" w:firstLineChars="200" w:firstLine="540"/>
        <w:rPr>
          <w:rFonts w:ascii="仿宋_GB2312" w:eastAsia="仿宋_GB2312" w:hAnsi="Adobe 仿宋 Std R" w:cs="Adobe 仿宋 Std R"/>
          <w:b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b/>
          <w:color w:val="231F20"/>
          <w:spacing w:val="-5"/>
          <w:kern w:val="0"/>
          <w:sz w:val="28"/>
          <w:szCs w:val="28"/>
        </w:rPr>
        <w:t>第一</w:t>
      </w:r>
      <w:r w:rsidRPr="00EE3AD2">
        <w:rPr>
          <w:rFonts w:ascii="仿宋_GB2312" w:eastAsia="仿宋_GB2312" w:hAnsi="Adobe 仿宋 Std R" w:cs="Adobe 仿宋 Std R" w:hint="eastAsia"/>
          <w:b/>
          <w:color w:val="231F20"/>
          <w:kern w:val="0"/>
          <w:sz w:val="28"/>
          <w:szCs w:val="28"/>
        </w:rPr>
        <w:t>条</w:t>
      </w:r>
      <w:r w:rsidRPr="00EE3AD2">
        <w:rPr>
          <w:rFonts w:ascii="仿宋_GB2312" w:eastAsia="仿宋_GB2312" w:hAnsi="Adobe 仿宋 Std R" w:cs="Adobe 仿宋 Std R" w:hint="eastAsia"/>
          <w:b/>
          <w:color w:val="231F20"/>
          <w:spacing w:val="32"/>
          <w:kern w:val="0"/>
          <w:sz w:val="28"/>
          <w:szCs w:val="28"/>
        </w:rPr>
        <w:t xml:space="preserve"> 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三好学生条件</w:t>
      </w:r>
    </w:p>
    <w:p w:rsidR="003E018F" w:rsidRPr="00EE3AD2" w:rsidRDefault="00F663AB" w:rsidP="003E018F">
      <w:pPr>
        <w:spacing w:before="5"/>
        <w:ind w:right="48" w:firstLineChars="200" w:firstLine="572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3"/>
          <w:kern w:val="0"/>
          <w:sz w:val="28"/>
          <w:szCs w:val="28"/>
        </w:rPr>
        <w:t>1．坚持四项基本原则，热爱社会主义祖国，拥护党的路线、方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1"/>
          <w:kern w:val="0"/>
          <w:sz w:val="28"/>
          <w:szCs w:val="28"/>
        </w:rPr>
        <w:t>针、政策，积极参加学校组织的各项活动，热爱学校、关心集体、尊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敬师长、团结同学、文明礼貌；自觉遵守国家法令和学校的规章制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1"/>
          <w:kern w:val="0"/>
          <w:sz w:val="28"/>
          <w:szCs w:val="28"/>
        </w:rPr>
        <w:t>度，勇于与不良倾向作斗争，热心社会工作，积极参加劳动和社会实践活动，言行一致，实事求是，勇于开展批评和自我批评，具有良好</w:t>
      </w:r>
      <w:r w:rsid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的道德品质，学生行为规范综合考评为甲；</w:t>
      </w:r>
    </w:p>
    <w:p w:rsidR="003E018F" w:rsidRPr="00EE3AD2" w:rsidRDefault="00F663AB" w:rsidP="003E018F">
      <w:pPr>
        <w:spacing w:before="5"/>
        <w:ind w:right="48" w:firstLineChars="200" w:firstLine="572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3"/>
          <w:kern w:val="0"/>
          <w:sz w:val="28"/>
          <w:szCs w:val="28"/>
        </w:rPr>
        <w:t>2．学习态度端正，刻苦认真，本学年各门课程首修成绩全部及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格，学习成绩绩点3.0及以上；</w:t>
      </w:r>
    </w:p>
    <w:p w:rsidR="00F663AB" w:rsidRPr="00EE3AD2" w:rsidRDefault="00F663AB" w:rsidP="003E018F">
      <w:pPr>
        <w:spacing w:before="5"/>
        <w:ind w:right="48" w:firstLineChars="200" w:firstLine="540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3．所评学年个人宿舍卫生成绩在90分及以上；</w:t>
      </w:r>
    </w:p>
    <w:p w:rsidR="00F663AB" w:rsidRPr="00EE3AD2" w:rsidRDefault="00F663AB" w:rsidP="00E857EA">
      <w:pPr>
        <w:spacing w:before="5"/>
        <w:ind w:right="60" w:firstLineChars="246" w:firstLine="538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w w:val="81"/>
          <w:kern w:val="0"/>
          <w:sz w:val="28"/>
          <w:szCs w:val="28"/>
        </w:rPr>
        <w:t>4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>．积极参加文体活动，坚持早操和课外体育锻炼，本学年体育成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绩良好及以上，并达到《国家学生体质健康标准》良好成绩。</w:t>
      </w:r>
    </w:p>
    <w:p w:rsidR="003E018F" w:rsidRPr="00EE3AD2" w:rsidRDefault="00F663AB" w:rsidP="00E857EA">
      <w:pPr>
        <w:ind w:right="-20" w:firstLineChars="200" w:firstLine="540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b/>
          <w:color w:val="231F20"/>
          <w:spacing w:val="-5"/>
          <w:kern w:val="0"/>
          <w:sz w:val="28"/>
          <w:szCs w:val="28"/>
        </w:rPr>
        <w:t>第二</w:t>
      </w:r>
      <w:r w:rsidRPr="00EE3AD2">
        <w:rPr>
          <w:rFonts w:ascii="仿宋_GB2312" w:eastAsia="仿宋_GB2312" w:hAnsi="Adobe 仿宋 Std R" w:cs="Adobe 仿宋 Std R" w:hint="eastAsia"/>
          <w:b/>
          <w:color w:val="231F20"/>
          <w:kern w:val="0"/>
          <w:sz w:val="28"/>
          <w:szCs w:val="28"/>
        </w:rPr>
        <w:t>条</w:t>
      </w:r>
      <w:r w:rsidRPr="00EE3AD2">
        <w:rPr>
          <w:rFonts w:ascii="仿宋_GB2312" w:eastAsia="仿宋_GB2312" w:hAnsi="Adobe 仿宋 Std R" w:cs="Adobe 仿宋 Std R" w:hint="eastAsia"/>
          <w:color w:val="231F20"/>
          <w:spacing w:val="32"/>
          <w:kern w:val="0"/>
          <w:sz w:val="28"/>
          <w:szCs w:val="28"/>
        </w:rPr>
        <w:t xml:space="preserve"> 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三好学生标兵条件</w:t>
      </w:r>
    </w:p>
    <w:p w:rsidR="00F663AB" w:rsidRPr="00EE3AD2" w:rsidRDefault="00F663AB" w:rsidP="003E018F">
      <w:pPr>
        <w:ind w:right="-20" w:firstLineChars="200" w:firstLine="540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1．须具备三好学生全部条件；</w:t>
      </w:r>
    </w:p>
    <w:p w:rsidR="00F663AB" w:rsidRPr="00EE3AD2" w:rsidRDefault="00F663AB" w:rsidP="00E857EA">
      <w:pPr>
        <w:spacing w:before="5"/>
        <w:ind w:right="60" w:firstLineChars="250" w:firstLine="547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w w:val="81"/>
          <w:kern w:val="0"/>
          <w:sz w:val="28"/>
          <w:szCs w:val="28"/>
        </w:rPr>
        <w:t>2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>．在社会主义精神文明建设中，能起带头作用，表现突出，所在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宿舍是校文明宿舍；</w:t>
      </w:r>
    </w:p>
    <w:p w:rsidR="00F663AB" w:rsidRPr="00EE3AD2" w:rsidRDefault="00F663AB" w:rsidP="003E018F">
      <w:pPr>
        <w:ind w:right="-20" w:firstLineChars="200" w:firstLine="540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3．学习成绩（不包括免修考试成绩）绩点4.0及以上；</w:t>
      </w:r>
    </w:p>
    <w:p w:rsidR="00F663AB" w:rsidRPr="00EE3AD2" w:rsidRDefault="00F663AB" w:rsidP="00E857EA">
      <w:pPr>
        <w:spacing w:before="5"/>
        <w:ind w:leftChars="48" w:left="101" w:right="60" w:firstLineChars="250" w:firstLine="547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w w:val="81"/>
          <w:kern w:val="0"/>
          <w:sz w:val="28"/>
          <w:szCs w:val="28"/>
        </w:rPr>
        <w:lastRenderedPageBreak/>
        <w:t>4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>．本学年体育成绩优秀，并达到《国家学生体质健康标准》优良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成绩。</w:t>
      </w:r>
    </w:p>
    <w:p w:rsidR="00F663AB" w:rsidRPr="00EE3AD2" w:rsidRDefault="00F663AB" w:rsidP="00E857EA">
      <w:pPr>
        <w:ind w:right="-20" w:firstLineChars="200" w:firstLine="540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b/>
          <w:color w:val="231F20"/>
          <w:spacing w:val="-5"/>
          <w:kern w:val="0"/>
          <w:sz w:val="28"/>
          <w:szCs w:val="28"/>
        </w:rPr>
        <w:t>第三</w:t>
      </w:r>
      <w:r w:rsidRPr="00EE3AD2">
        <w:rPr>
          <w:rFonts w:ascii="仿宋_GB2312" w:eastAsia="仿宋_GB2312" w:hAnsi="Adobe 仿宋 Std R" w:cs="Adobe 仿宋 Std R" w:hint="eastAsia"/>
          <w:b/>
          <w:color w:val="231F20"/>
          <w:kern w:val="0"/>
          <w:sz w:val="28"/>
          <w:szCs w:val="28"/>
        </w:rPr>
        <w:t>条</w:t>
      </w:r>
      <w:r w:rsidRPr="00EE3AD2">
        <w:rPr>
          <w:rFonts w:ascii="仿宋_GB2312" w:eastAsia="仿宋_GB2312" w:hAnsi="Adobe 仿宋 Std R" w:cs="Adobe 仿宋 Std R" w:hint="eastAsia"/>
          <w:color w:val="231F20"/>
          <w:spacing w:val="32"/>
          <w:kern w:val="0"/>
          <w:sz w:val="28"/>
          <w:szCs w:val="28"/>
        </w:rPr>
        <w:t xml:space="preserve"> 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优秀学生干部条件</w:t>
      </w:r>
    </w:p>
    <w:p w:rsidR="00F663AB" w:rsidRPr="00EE3AD2" w:rsidRDefault="00941039" w:rsidP="003E018F">
      <w:pPr>
        <w:spacing w:before="5"/>
        <w:ind w:right="58" w:firstLineChars="200" w:firstLine="560"/>
        <w:rPr>
          <w:rFonts w:ascii="仿宋_GB2312" w:eastAsia="仿宋_GB2312" w:hAnsi="Adobe 仿宋 Std R" w:cs="Adobe 仿宋 Std R"/>
          <w:kern w:val="0"/>
          <w:sz w:val="28"/>
          <w:szCs w:val="28"/>
        </w:rPr>
      </w:pPr>
      <w:r w:rsidRPr="00941039">
        <w:rPr>
          <w:rFonts w:ascii="仿宋_GB2312" w:eastAsia="仿宋_GB2312" w:hAnsi="Calibri" w:cs="Times New Roman"/>
          <w:noProof/>
          <w:kern w:val="0"/>
          <w:sz w:val="28"/>
          <w:szCs w:val="28"/>
        </w:rPr>
        <w:pict>
          <v:group id="组合 7" o:spid="_x0000_s1026" style="position:absolute;left:0;text-align:left;margin-left:172.75pt;margin-top:74.85pt;width:1.4pt;height:1.4pt;z-index:-251657216;mso-position-horizontal-relative:page" coordorigin="3455,1497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">
            <v:shape id="Freeform 7" o:spid="_x0000_s1027" style="position:absolute;left:3455;top:1497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3QCb0A&#10;AADaAAAADwAAAGRycy9kb3ducmV2LnhtbERPzYrCMBC+C75DGMGbTfUgUo2ytIgu4qHqAwzN2JRt&#10;JqWJ2n17cxA8fnz/m91gW/Gk3jeOFcyTFARx5XTDtYLbdT9bgfABWWPrmBT8k4fddjzaYKbdi0t6&#10;XkItYgj7DBWYELpMSl8ZsugT1xFH7u56iyHCvpa6x1cMt61cpOlSWmw4NhjsKDdU/V0eVsHvobxV&#10;J1NQ+ihkeT4UeRFsrtR0MvysQQQawlf8cR+1grg1Xok3QG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g3QCb0AAADaAAAADwAAAAAAAAAAAAAAAACYAgAAZHJzL2Rvd25yZXYu&#10;eG1sUEsFBgAAAAAEAAQA9QAAAIIDAAAAAA==&#10;" path="m22,l7,,,6,,22r7,6l22,28r7,-6l29,6,22,e" fillcolor="#231f20" stroked="f">
              <v:path arrowok="t" o:connecttype="custom" o:connectlocs="22,1497;7,1497;0,1503;0,1519;7,1525;22,1525;29,1519;29,1503;22,1497" o:connectangles="0,0,0,0,0,0,0,0,0"/>
            </v:shape>
            <w10:wrap anchorx="page"/>
          </v:group>
        </w:pict>
      </w:r>
      <w:r w:rsidRPr="00941039">
        <w:rPr>
          <w:rFonts w:ascii="仿宋_GB2312" w:eastAsia="仿宋_GB2312" w:hAnsi="Calibri" w:cs="Times New Roman"/>
          <w:noProof/>
          <w:kern w:val="0"/>
          <w:sz w:val="28"/>
          <w:szCs w:val="28"/>
        </w:rPr>
        <w:pict>
          <v:group id="组合 5" o:spid="_x0000_s1032" style="position:absolute;left:0;text-align:left;margin-left:194.3pt;margin-top:74.85pt;width:1.4pt;height:1.4pt;z-index:-251656192;mso-position-horizontal-relative:page" coordorigin="3886,1497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">
            <v:shape id="Freeform 9" o:spid="_x0000_s1033" style="position:absolute;left:3886;top:1497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h4MIA&#10;AADaAAAADwAAAGRycy9kb3ducmV2LnhtbESPwWrDMBBE74X+g9hCb7XcHEJxo5hiU5xQcnDiD1is&#10;rWVqrYwlO87fV4VAj8PMvGF2+WoHsdDke8cKXpMUBHHrdM+dguby+fIGwgdkjYNjUnAjD/n+8WGH&#10;mXZXrmk5h05ECPsMFZgQxkxK3xqy6BM3Ekfv200WQ5RTJ/WE1wi3g9yk6VZa7DkuGBypMNT+nGer&#10;4FjVTftlSkrnUtanqizKYAulnp/Wj3cQgdbwH763D1rBFv6uxBs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uHgwgAAANoAAAAPAAAAAAAAAAAAAAAAAJgCAABkcnMvZG93&#10;bnJldi54bWxQSwUGAAAAAAQABAD1AAAAhwMAAAAA&#10;" path="m22,l7,,,6,,22r7,6l22,28r7,-6l29,6,22,e" fillcolor="#231f20" stroked="f">
              <v:path arrowok="t" o:connecttype="custom" o:connectlocs="22,1497;7,1497;0,1503;0,1519;7,1525;22,1525;29,1519;29,1503;22,1497" o:connectangles="0,0,0,0,0,0,0,0,0"/>
            </v:shape>
            <w10:wrap anchorx="page"/>
          </v:group>
        </w:pict>
      </w:r>
      <w:r w:rsidR="00F663AB" w:rsidRPr="00EE3AD2">
        <w:rPr>
          <w:rFonts w:ascii="仿宋_GB2312" w:eastAsia="仿宋_GB2312" w:hAnsi="Adobe 仿宋 Std R" w:cs="Adobe 仿宋 Std R" w:hint="eastAsia"/>
          <w:color w:val="231F20"/>
          <w:spacing w:val="-4"/>
          <w:w w:val="81"/>
          <w:kern w:val="0"/>
          <w:sz w:val="28"/>
          <w:szCs w:val="28"/>
        </w:rPr>
        <w:t>1</w:t>
      </w:r>
      <w:r w:rsidR="00F663AB"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 xml:space="preserve">．在学生组织、委员会或其他学生团体中参加社会工作并担任一 </w:t>
      </w:r>
      <w:r w:rsidR="00F663AB" w:rsidRPr="00EE3AD2">
        <w:rPr>
          <w:rFonts w:ascii="仿宋_GB2312" w:eastAsia="仿宋_GB2312" w:hAnsi="Adobe 仿宋 Std R" w:cs="Adobe 仿宋 Std R" w:hint="eastAsia"/>
          <w:color w:val="231F20"/>
          <w:spacing w:val="-1"/>
          <w:kern w:val="0"/>
          <w:sz w:val="28"/>
          <w:szCs w:val="28"/>
        </w:rPr>
        <w:t xml:space="preserve">定职务（班委委员及以上、团支部委员及以上、党支部委员及以上、 院（系）学生会副部长及以上、注册学生团体负责人副职及以上）且 </w:t>
      </w:r>
      <w:r w:rsidR="00F663AB"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连续工作一学年及以上者；</w:t>
      </w:r>
    </w:p>
    <w:p w:rsidR="00F663AB" w:rsidRPr="00EE3AD2" w:rsidRDefault="00941039" w:rsidP="003E018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>
          <v:group id="组合 15" o:spid="_x0000_s1030" style="position:absolute;left:0;text-align:left;margin-left:172.75pt;margin-top:486.15pt;width:1.4pt;height:1.4pt;z-index:-251654144;mso-position-horizontal-relative:page;mso-position-vertical-relative:page" coordorigin="3455,9723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">
            <v:shape id="Freeform 15" o:spid="_x0000_s1031" style="position:absolute;left:3455;top:9723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gJcAA&#10;AADbAAAADwAAAGRycy9kb3ducmV2LnhtbERPzWqDQBC+F/oOyxR6q2tzCMVmI0UpJpQcTHyAwZ26&#10;UndW3NWYt+8WAr3Nx/c7u3y1g1ho8r1jBa9JCoK4dbrnTkFz+Xx5A+EDssbBMSm4kYd8//iww0y7&#10;K9e0nEMnYgj7DBWYEMZMSt8asugTNxJH7ttNFkOEUyf1hNcYbge5SdOttNhzbDA4UmGo/TnPVsGx&#10;qpv2y5SUzqWsT1VZlMEWSj0/rR/vIAKt4V98dx90nL+Fv1/iA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3IgJcAAAADbAAAADwAAAAAAAAAAAAAAAACYAgAAZHJzL2Rvd25y&#10;ZXYueG1sUEsFBgAAAAAEAAQA9QAAAIUDAAAAAA==&#10;" path="m22,l7,,,6,,22r7,6l22,28r7,-6l29,6,22,e" fillcolor="#231f20" stroked="f">
              <v:path arrowok="t" o:connecttype="custom" o:connectlocs="22,9723;7,9723;0,9729;0,9745;7,9751;22,9751;29,9745;29,9729;22,9723" o:connectangles="0,0,0,0,0,0,0,0,0"/>
            </v:shape>
            <w10:wrap anchorx="page" anchory="page"/>
          </v:group>
        </w:pict>
      </w:r>
      <w:r>
        <w:rPr>
          <w:rFonts w:ascii="仿宋_GB2312" w:eastAsia="仿宋_GB2312"/>
          <w:noProof/>
          <w:sz w:val="28"/>
          <w:szCs w:val="28"/>
        </w:rPr>
        <w:pict>
          <v:group id="组合 13" o:spid="_x0000_s1028" style="position:absolute;left:0;text-align:left;margin-left:194.3pt;margin-top:486.15pt;width:1.4pt;height:1.4pt;z-index:-251653120;mso-position-horizontal-relative:page;mso-position-vertical-relative:page" coordorigin="3886,9723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">
            <v:shape id="Freeform 17" o:spid="_x0000_s1029" style="position:absolute;left:3886;top:9723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byb8A&#10;AADbAAAADwAAAGRycy9kb3ducmV2LnhtbERPzYrCMBC+C/sOYYS9aaosIl2jSMuiIh5afYChmW2K&#10;zaQ0UbtvvxEEb/Px/c5qM9hW3Kn3jWMFs2kCgrhyuuFaweX8M1mC8AFZY+uYFPyRh836Y7TCVLsH&#10;F3QvQy1iCPsUFZgQulRKXxmy6KeuI47cr+sthgj7WuoeHzHctnKeJAtpseHYYLCjzFB1LW9WwWFX&#10;XKqjySm55bI47fIsDzZT6nM8bL9BBBrCW/xy73Wc/wXPX+I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7BvJvwAAANsAAAAPAAAAAAAAAAAAAAAAAJgCAABkcnMvZG93bnJl&#10;di54bWxQSwUGAAAAAAQABAD1AAAAhAMAAAAA&#10;" path="m22,l7,,,6,,22r7,6l22,28r7,-6l29,6,22,e" fillcolor="#231f20" stroked="f">
              <v:path arrowok="t" o:connecttype="custom" o:connectlocs="22,9723;7,9723;0,9729;0,9745;7,9751;22,9751;29,9745;29,9729;22,9723" o:connectangles="0,0,0,0,0,0,0,0,0"/>
            </v:shape>
            <w10:wrap anchorx="page" anchory="page"/>
          </v:group>
        </w:pict>
      </w:r>
      <w:r w:rsidR="00F663AB" w:rsidRPr="00EE3AD2">
        <w:rPr>
          <w:rFonts w:ascii="仿宋_GB2312" w:eastAsia="仿宋_GB2312" w:hint="eastAsia"/>
          <w:sz w:val="28"/>
          <w:szCs w:val="28"/>
        </w:rPr>
        <w:t>2．除具备三好学生全部条件外，还必须具备工作积极主动、富有成效，平时能严格要求自己，以身作则，能起模范带头作用，在同学中威信较高，所在宿舍是校文明宿舍。</w:t>
      </w:r>
    </w:p>
    <w:p w:rsidR="00F663AB" w:rsidRPr="00EE3AD2" w:rsidRDefault="00F663AB" w:rsidP="00E857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E3AD2">
        <w:rPr>
          <w:rFonts w:ascii="仿宋_GB2312" w:eastAsia="仿宋_GB2312" w:hint="eastAsia"/>
          <w:b/>
          <w:sz w:val="28"/>
          <w:szCs w:val="28"/>
        </w:rPr>
        <w:t>第四条</w:t>
      </w:r>
      <w:r w:rsidRPr="00EE3AD2">
        <w:rPr>
          <w:rFonts w:ascii="仿宋_GB2312" w:eastAsia="仿宋_GB2312" w:hint="eastAsia"/>
          <w:sz w:val="28"/>
          <w:szCs w:val="28"/>
        </w:rPr>
        <w:t xml:space="preserve"> 评奖程序及比例</w:t>
      </w:r>
    </w:p>
    <w:p w:rsidR="00F663AB" w:rsidRPr="00EE3AD2" w:rsidRDefault="00F663AB" w:rsidP="003E018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E3AD2">
        <w:rPr>
          <w:rFonts w:ascii="仿宋_GB2312" w:eastAsia="仿宋_GB2312" w:hint="eastAsia"/>
          <w:sz w:val="28"/>
          <w:szCs w:val="28"/>
        </w:rPr>
        <w:t>1．评选工作每学年进行一次，在学生个人小结和行为规范综合 考评的基础上，根据三好学生、三好学生标兵、优秀学生干部评选条 件，由小组提名、班级评选、院（系）审核、统一报学校审批；</w:t>
      </w:r>
    </w:p>
    <w:p w:rsidR="00F663AB" w:rsidRPr="00EE3AD2" w:rsidRDefault="00F663AB" w:rsidP="003E018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E3AD2">
        <w:rPr>
          <w:rFonts w:ascii="仿宋_GB2312" w:eastAsia="仿宋_GB2312" w:hint="eastAsia"/>
          <w:sz w:val="28"/>
          <w:szCs w:val="28"/>
        </w:rPr>
        <w:t>2．三好学生、三好学生标兵和优秀学生干部评选总数不超过在校本科生的10%，其中优秀学生干部评选人数不超过在校本科生的1%。</w:t>
      </w:r>
    </w:p>
    <w:p w:rsidR="003E018F" w:rsidRPr="00EE3AD2" w:rsidRDefault="00F663AB" w:rsidP="00E857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E3AD2">
        <w:rPr>
          <w:rFonts w:ascii="仿宋_GB2312" w:eastAsia="仿宋_GB2312" w:hint="eastAsia"/>
          <w:b/>
          <w:sz w:val="28"/>
          <w:szCs w:val="28"/>
        </w:rPr>
        <w:t>第五条</w:t>
      </w:r>
      <w:r w:rsidRPr="00EE3AD2">
        <w:rPr>
          <w:rFonts w:ascii="仿宋_GB2312" w:eastAsia="仿宋_GB2312" w:hint="eastAsia"/>
          <w:sz w:val="28"/>
          <w:szCs w:val="28"/>
        </w:rPr>
        <w:t xml:space="preserve"> 奖励办法 </w:t>
      </w:r>
    </w:p>
    <w:p w:rsidR="00F663AB" w:rsidRPr="00EE3AD2" w:rsidRDefault="00F663AB" w:rsidP="003E018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E3AD2">
        <w:rPr>
          <w:rFonts w:ascii="仿宋_GB2312" w:eastAsia="仿宋_GB2312" w:hint="eastAsia"/>
          <w:sz w:val="28"/>
          <w:szCs w:val="28"/>
        </w:rPr>
        <w:t>对获奖者颁发相应的荣誉证书，并填写登记表存入学生本人档案。对三好学生标兵和优秀学生干部，另行颁发奖金1500元/人和1000 元/人。</w:t>
      </w:r>
    </w:p>
    <w:p w:rsidR="00F663AB" w:rsidRPr="00EE3AD2" w:rsidRDefault="00F663AB" w:rsidP="00E857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E3AD2">
        <w:rPr>
          <w:rFonts w:ascii="仿宋_GB2312" w:eastAsia="仿宋_GB2312" w:hint="eastAsia"/>
          <w:b/>
          <w:sz w:val="28"/>
          <w:szCs w:val="28"/>
        </w:rPr>
        <w:t>第六条</w:t>
      </w:r>
      <w:r w:rsidRPr="00EE3AD2">
        <w:rPr>
          <w:rFonts w:ascii="仿宋_GB2312" w:eastAsia="仿宋_GB2312" w:hint="eastAsia"/>
          <w:sz w:val="28"/>
          <w:szCs w:val="28"/>
        </w:rPr>
        <w:t xml:space="preserve"> 校内各院（系）在不违反以上办法的前提下，可拟实施</w:t>
      </w:r>
      <w:r w:rsidRPr="00EE3AD2">
        <w:rPr>
          <w:rFonts w:ascii="仿宋_GB2312" w:eastAsia="仿宋_GB2312" w:hint="eastAsia"/>
          <w:sz w:val="28"/>
          <w:szCs w:val="28"/>
        </w:rPr>
        <w:lastRenderedPageBreak/>
        <w:t>细则并事先书面报学生处备案。</w:t>
      </w:r>
    </w:p>
    <w:p w:rsidR="00F663AB" w:rsidRPr="00EE3AD2" w:rsidRDefault="00F663AB" w:rsidP="00E857EA">
      <w:pPr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EE3AD2">
        <w:rPr>
          <w:rFonts w:ascii="仿宋_GB2312" w:eastAsia="仿宋_GB2312" w:hint="eastAsia"/>
          <w:b/>
          <w:sz w:val="28"/>
          <w:szCs w:val="28"/>
        </w:rPr>
        <w:t>第七条 本条例学校授权学生处负责解释。</w:t>
      </w:r>
    </w:p>
    <w:p w:rsidR="00DE5476" w:rsidRPr="00F663AB" w:rsidRDefault="00DE5476" w:rsidP="003E018F">
      <w:pPr>
        <w:rPr>
          <w:rFonts w:ascii="仿宋_GB2312" w:eastAsia="仿宋_GB2312"/>
          <w:sz w:val="28"/>
          <w:szCs w:val="28"/>
        </w:rPr>
      </w:pPr>
    </w:p>
    <w:sectPr w:rsidR="00DE5476" w:rsidRPr="00F663AB" w:rsidSect="0055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DB0" w:rsidRDefault="00EC1DB0" w:rsidP="00F663AB">
      <w:r>
        <w:separator/>
      </w:r>
    </w:p>
  </w:endnote>
  <w:endnote w:type="continuationSeparator" w:id="0">
    <w:p w:rsidR="00EC1DB0" w:rsidRDefault="00EC1DB0" w:rsidP="00F66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Times New Roman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DB0" w:rsidRDefault="00EC1DB0" w:rsidP="00F663AB">
      <w:r>
        <w:separator/>
      </w:r>
    </w:p>
  </w:footnote>
  <w:footnote w:type="continuationSeparator" w:id="0">
    <w:p w:rsidR="00EC1DB0" w:rsidRDefault="00EC1DB0" w:rsidP="00F66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CCF"/>
    <w:rsid w:val="0027555E"/>
    <w:rsid w:val="003E018F"/>
    <w:rsid w:val="00557B87"/>
    <w:rsid w:val="0056098E"/>
    <w:rsid w:val="005D35A6"/>
    <w:rsid w:val="008C7CCF"/>
    <w:rsid w:val="00941039"/>
    <w:rsid w:val="00DE5476"/>
    <w:rsid w:val="00E006CF"/>
    <w:rsid w:val="00E857EA"/>
    <w:rsid w:val="00EC1DB0"/>
    <w:rsid w:val="00EE3AD2"/>
    <w:rsid w:val="00F6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3AB"/>
    <w:rPr>
      <w:sz w:val="18"/>
      <w:szCs w:val="18"/>
    </w:rPr>
  </w:style>
  <w:style w:type="paragraph" w:styleId="a5">
    <w:name w:val="List Paragraph"/>
    <w:basedOn w:val="a"/>
    <w:uiPriority w:val="34"/>
    <w:qFormat/>
    <w:rsid w:val="00F663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3AB"/>
    <w:rPr>
      <w:sz w:val="18"/>
      <w:szCs w:val="18"/>
    </w:rPr>
  </w:style>
  <w:style w:type="paragraph" w:styleId="a5">
    <w:name w:val="List Paragraph"/>
    <w:basedOn w:val="a"/>
    <w:uiPriority w:val="34"/>
    <w:qFormat/>
    <w:rsid w:val="00F663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杨明睿</cp:lastModifiedBy>
  <cp:revision>2</cp:revision>
  <cp:lastPrinted>2015-09-15T06:21:00Z</cp:lastPrinted>
  <dcterms:created xsi:type="dcterms:W3CDTF">2015-09-15T06:21:00Z</dcterms:created>
  <dcterms:modified xsi:type="dcterms:W3CDTF">2015-09-15T06:21:00Z</dcterms:modified>
</cp:coreProperties>
</file>